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445"/>
        <w:gridCol w:w="2340"/>
        <w:gridCol w:w="2794"/>
        <w:gridCol w:w="2876"/>
        <w:gridCol w:w="2880"/>
      </w:tblGrid>
      <w:tr w:rsidR="008F556B" w:rsidRPr="00817665" w14:paraId="13FE1EC2" w14:textId="77777777" w:rsidTr="00472988">
        <w:trPr>
          <w:trHeight w:val="530"/>
        </w:trPr>
        <w:tc>
          <w:tcPr>
            <w:tcW w:w="445" w:type="dxa"/>
            <w:shd w:val="clear" w:color="auto" w:fill="FFFFFF" w:themeFill="background1"/>
          </w:tcPr>
          <w:p w14:paraId="622CC6D9" w14:textId="77777777" w:rsidR="008F556B" w:rsidRPr="00817665" w:rsidRDefault="008F556B" w:rsidP="00356E3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shd w:val="clear" w:color="auto" w:fill="FFFFFF"/>
              </w:rPr>
            </w:pPr>
          </w:p>
          <w:p w14:paraId="6AD54E2B" w14:textId="77777777" w:rsidR="008F556B" w:rsidRPr="00817665" w:rsidRDefault="008F556B" w:rsidP="00356E3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shd w:val="clear" w:color="auto" w:fill="FFFFFF"/>
              </w:rPr>
            </w:pPr>
            <w:r w:rsidRPr="00817665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shd w:val="clear" w:color="auto" w:fill="FFFFFF"/>
              </w:rPr>
              <w:drawing>
                <wp:inline distT="0" distB="0" distL="0" distR="0" wp14:anchorId="5DD5020D" wp14:editId="010DBC54">
                  <wp:extent cx="180467" cy="200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V2PM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3" cy="20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0" w:type="dxa"/>
            <w:gridSpan w:val="4"/>
            <w:shd w:val="clear" w:color="auto" w:fill="FFFFFF" w:themeFill="background1"/>
          </w:tcPr>
          <w:p w14:paraId="37B98F39" w14:textId="2CC223A3" w:rsidR="002943CF" w:rsidRPr="00601687" w:rsidRDefault="008F556B" w:rsidP="002943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01687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Pre-requisites and Course Work </w:t>
            </w:r>
            <w:r w:rsidR="002943CF" w:rsidRPr="00601687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Instructions </w:t>
            </w:r>
            <w:r w:rsidRPr="00601687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for </w:t>
            </w:r>
            <w:r w:rsidR="002943CF" w:rsidRPr="00601687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shd w:val="clear" w:color="auto" w:fill="FFFFFF"/>
              </w:rPr>
              <w:t>Instructor Renewal 2025</w:t>
            </w:r>
          </w:p>
          <w:p w14:paraId="5EBD01E2" w14:textId="7B8BA804" w:rsidR="008F556B" w:rsidRPr="00601687" w:rsidRDefault="002943CF" w:rsidP="002943CF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b/>
                <w:i/>
                <w:sz w:val="32"/>
                <w:szCs w:val="32"/>
                <w:shd w:val="clear" w:color="auto" w:fill="FFFFFF"/>
              </w:rPr>
            </w:pPr>
            <w:r w:rsidRPr="00601687">
              <w:rPr>
                <w:rFonts w:asciiTheme="majorHAnsi" w:eastAsia="Times New Roman" w:hAnsiTheme="majorHAnsi" w:cs="Times New Roman"/>
                <w:b/>
                <w:i/>
                <w:sz w:val="32"/>
                <w:szCs w:val="32"/>
                <w:highlight w:val="yellow"/>
                <w:shd w:val="clear" w:color="auto" w:fill="FFFFFF"/>
              </w:rPr>
              <w:t xml:space="preserve">Read all instructions below and complete before attending skills session(s) based on </w:t>
            </w:r>
            <w:r w:rsidR="008F556B" w:rsidRPr="00601687">
              <w:rPr>
                <w:rFonts w:asciiTheme="majorHAnsi" w:eastAsia="Times New Roman" w:hAnsiTheme="majorHAnsi" w:cs="Times New Roman"/>
                <w:b/>
                <w:i/>
                <w:sz w:val="32"/>
                <w:szCs w:val="32"/>
                <w:highlight w:val="yellow"/>
                <w:shd w:val="clear" w:color="auto" w:fill="FFFFFF"/>
              </w:rPr>
              <w:t>discipline(s) you hold…</w:t>
            </w:r>
          </w:p>
        </w:tc>
      </w:tr>
      <w:tr w:rsidR="008F556B" w:rsidRPr="00817665" w14:paraId="56D6B4D6" w14:textId="77777777" w:rsidTr="00472988">
        <w:trPr>
          <w:trHeight w:val="1115"/>
        </w:trPr>
        <w:tc>
          <w:tcPr>
            <w:tcW w:w="445" w:type="dxa"/>
            <w:shd w:val="clear" w:color="auto" w:fill="FFFFFF" w:themeFill="background1"/>
          </w:tcPr>
          <w:p w14:paraId="16EEC249" w14:textId="77777777" w:rsidR="008F556B" w:rsidRPr="00817665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0" w:type="dxa"/>
            <w:shd w:val="clear" w:color="auto" w:fill="FFFF00"/>
          </w:tcPr>
          <w:p w14:paraId="3BB60C00" w14:textId="77777777" w:rsidR="00472988" w:rsidRPr="00472988" w:rsidRDefault="00472988" w:rsidP="00D6155F">
            <w:pPr>
              <w:spacing w:before="100" w:beforeAutospacing="1" w:after="100" w:afterAutospacing="1"/>
              <w:rPr>
                <w:rFonts w:ascii="Britannic Bold" w:eastAsia="Times New Roman" w:hAnsi="Britannic Bold" w:cs="Aparajita"/>
                <w:b/>
                <w:bCs/>
                <w:sz w:val="16"/>
                <w:szCs w:val="16"/>
                <w:shd w:val="clear" w:color="auto" w:fill="FFFFFF"/>
              </w:rPr>
            </w:pPr>
          </w:p>
          <w:p w14:paraId="401E93CA" w14:textId="3BDA2B25" w:rsidR="008F556B" w:rsidRPr="00472988" w:rsidRDefault="008F556B" w:rsidP="00D6155F">
            <w:pPr>
              <w:spacing w:before="100" w:beforeAutospacing="1" w:after="100" w:afterAutospacing="1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72988">
              <w:rPr>
                <w:rFonts w:ascii="Britannic Bold" w:eastAsia="Times New Roman" w:hAnsi="Britannic Bold" w:cs="Aparajita"/>
                <w:b/>
                <w:bCs/>
                <w:sz w:val="32"/>
                <w:szCs w:val="32"/>
                <w:shd w:val="clear" w:color="auto" w:fill="FFFFFF"/>
              </w:rPr>
              <w:t>Requirements</w:t>
            </w:r>
            <w:r w:rsidR="00472988" w:rsidRPr="0047298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r w:rsidRPr="0047298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72988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shd w:val="clear" w:color="auto" w:fill="FFFFFF"/>
              </w:rPr>
              <w:t>Prerequisites</w:t>
            </w:r>
          </w:p>
        </w:tc>
        <w:tc>
          <w:tcPr>
            <w:tcW w:w="2794" w:type="dxa"/>
            <w:shd w:val="clear" w:color="auto" w:fill="92D050"/>
          </w:tcPr>
          <w:p w14:paraId="797FF7C1" w14:textId="2A2E9FFC" w:rsidR="008F556B" w:rsidRPr="002943CF" w:rsidRDefault="008F556B" w:rsidP="00356E3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shd w:val="clear" w:color="auto" w:fill="FFFFFF"/>
              </w:rPr>
            </w:pPr>
          </w:p>
          <w:p w14:paraId="3D509509" w14:textId="77777777" w:rsidR="008F556B" w:rsidRPr="00D6155F" w:rsidRDefault="008F556B" w:rsidP="00356E3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D6155F">
              <w:rPr>
                <w:rFonts w:ascii="Verdana" w:eastAsia="Times New Roman" w:hAnsi="Verdana" w:cs="Times New Roman"/>
                <w:sz w:val="28"/>
                <w:szCs w:val="28"/>
                <w:u w:val="single"/>
                <w:shd w:val="clear" w:color="auto" w:fill="FFFFFF"/>
              </w:rPr>
              <w:t xml:space="preserve">BLS </w:t>
            </w:r>
            <w:r w:rsidRPr="00D6155F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Instructors</w:t>
            </w:r>
          </w:p>
        </w:tc>
        <w:tc>
          <w:tcPr>
            <w:tcW w:w="2876" w:type="dxa"/>
            <w:shd w:val="clear" w:color="auto" w:fill="FF0000"/>
          </w:tcPr>
          <w:p w14:paraId="57723FBA" w14:textId="77777777" w:rsidR="008F556B" w:rsidRPr="00E13163" w:rsidRDefault="008F556B" w:rsidP="00356E3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shd w:val="clear" w:color="auto" w:fill="FFFFFF"/>
              </w:rPr>
            </w:pPr>
          </w:p>
          <w:p w14:paraId="08C4C09A" w14:textId="77777777" w:rsidR="008F556B" w:rsidRPr="00D6155F" w:rsidRDefault="008F556B" w:rsidP="00356E3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6155F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ACLS Instructor </w:t>
            </w:r>
          </w:p>
        </w:tc>
        <w:tc>
          <w:tcPr>
            <w:tcW w:w="2880" w:type="dxa"/>
            <w:shd w:val="clear" w:color="auto" w:fill="0070C0"/>
          </w:tcPr>
          <w:p w14:paraId="578ADB67" w14:textId="77777777" w:rsidR="002943CF" w:rsidRPr="002943CF" w:rsidRDefault="002943CF" w:rsidP="00356E3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u w:val="single"/>
                <w:shd w:val="clear" w:color="auto" w:fill="FFFFFF"/>
              </w:rPr>
            </w:pPr>
          </w:p>
          <w:p w14:paraId="22594C74" w14:textId="1810CCBB" w:rsidR="008F556B" w:rsidRPr="00D6155F" w:rsidRDefault="008F556B" w:rsidP="00356E3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D6155F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PALS Instructor  </w:t>
            </w:r>
          </w:p>
        </w:tc>
      </w:tr>
      <w:tr w:rsidR="008F556B" w:rsidRPr="00817665" w14:paraId="72AD0750" w14:textId="77777777" w:rsidTr="00472988">
        <w:trPr>
          <w:trHeight w:val="161"/>
        </w:trPr>
        <w:tc>
          <w:tcPr>
            <w:tcW w:w="445" w:type="dxa"/>
            <w:shd w:val="clear" w:color="auto" w:fill="595959" w:themeFill="text1" w:themeFillTint="A6"/>
          </w:tcPr>
          <w:p w14:paraId="05E46683" w14:textId="77777777" w:rsidR="008F556B" w:rsidRPr="00817665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2340" w:type="dxa"/>
            <w:shd w:val="clear" w:color="auto" w:fill="595959" w:themeFill="text1" w:themeFillTint="A6"/>
          </w:tcPr>
          <w:p w14:paraId="263D713B" w14:textId="77777777" w:rsidR="008F556B" w:rsidRPr="00817665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2794" w:type="dxa"/>
            <w:shd w:val="clear" w:color="auto" w:fill="595959" w:themeFill="text1" w:themeFillTint="A6"/>
          </w:tcPr>
          <w:p w14:paraId="1E2D9C68" w14:textId="77777777" w:rsidR="008F556B" w:rsidRPr="001D19CC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76" w:type="dxa"/>
            <w:shd w:val="clear" w:color="auto" w:fill="595959" w:themeFill="text1" w:themeFillTint="A6"/>
          </w:tcPr>
          <w:p w14:paraId="56D60F8E" w14:textId="77777777" w:rsidR="008F556B" w:rsidRPr="001D19CC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80" w:type="dxa"/>
            <w:shd w:val="clear" w:color="auto" w:fill="595959" w:themeFill="text1" w:themeFillTint="A6"/>
          </w:tcPr>
          <w:p w14:paraId="6D1FA941" w14:textId="77777777" w:rsidR="008F556B" w:rsidRPr="001D19CC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8F556B" w:rsidRPr="00817665" w14:paraId="2BE28656" w14:textId="77777777" w:rsidTr="00472988">
        <w:tc>
          <w:tcPr>
            <w:tcW w:w="445" w:type="dxa"/>
            <w:shd w:val="clear" w:color="auto" w:fill="FFFFFF" w:themeFill="background1"/>
          </w:tcPr>
          <w:p w14:paraId="72FE8D0F" w14:textId="77777777" w:rsidR="008F556B" w:rsidRPr="00817665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0" w:type="dxa"/>
            <w:shd w:val="clear" w:color="auto" w:fill="FFFF00"/>
          </w:tcPr>
          <w:p w14:paraId="73CC5E3D" w14:textId="7466DABD" w:rsidR="00D6155F" w:rsidRDefault="00D6155F" w:rsidP="00D615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shd w:val="clear" w:color="auto" w:fill="FFFFFF"/>
              </w:rPr>
              <w:t>MANDATORY</w:t>
            </w:r>
          </w:p>
          <w:p w14:paraId="1AA11737" w14:textId="28E28098" w:rsidR="008F556B" w:rsidRDefault="008F556B" w:rsidP="00D615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i/>
                <w:iCs/>
                <w:sz w:val="16"/>
                <w:szCs w:val="16"/>
                <w:shd w:val="clear" w:color="auto" w:fill="FFFFFF"/>
              </w:rPr>
            </w:pPr>
            <w:r w:rsidRPr="00E13163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shd w:val="clear" w:color="auto" w:fill="FFFFFF"/>
              </w:rPr>
              <w:t>(if lost</w:t>
            </w:r>
            <w:r>
              <w:rPr>
                <w:rFonts w:ascii="Verdana" w:eastAsia="Times New Roman" w:hAnsi="Verdana" w:cs="Times New Roman"/>
                <w:i/>
                <w:iCs/>
                <w:sz w:val="16"/>
                <w:szCs w:val="16"/>
                <w:shd w:val="clear" w:color="auto" w:fill="FFFFFF"/>
              </w:rPr>
              <w:t xml:space="preserve"> -</w:t>
            </w:r>
            <w:r w:rsidRPr="00E13163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shd w:val="clear" w:color="auto" w:fill="FFFFFF"/>
              </w:rPr>
              <w:t xml:space="preserve"> you must replace &amp; bring!)</w:t>
            </w:r>
          </w:p>
          <w:p w14:paraId="31045BAB" w14:textId="3C707207" w:rsidR="008F556B" w:rsidRPr="00643AF7" w:rsidRDefault="00472988" w:rsidP="00643AF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16"/>
                <w:szCs w:val="16"/>
                <w:shd w:val="clear" w:color="auto" w:fill="FFFFFF"/>
              </w:rPr>
              <w:t>New materials available in 2025/2026</w:t>
            </w:r>
          </w:p>
        </w:tc>
        <w:tc>
          <w:tcPr>
            <w:tcW w:w="2794" w:type="dxa"/>
            <w:shd w:val="clear" w:color="auto" w:fill="92D050"/>
          </w:tcPr>
          <w:p w14:paraId="1BD09A68" w14:textId="77777777" w:rsidR="002943CF" w:rsidRDefault="008F556B" w:rsidP="002943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D92128">
              <w:rPr>
                <w:rFonts w:ascii="Verdana" w:eastAsia="Times New Roman" w:hAnsi="Verdan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943CF"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shd w:val="clear" w:color="auto" w:fill="FFFFFF"/>
              </w:rPr>
              <w:t>MANDATORY</w:t>
            </w:r>
          </w:p>
          <w:p w14:paraId="44F0BB0C" w14:textId="184480D2" w:rsidR="008F556B" w:rsidRPr="00D92128" w:rsidRDefault="00D6155F" w:rsidP="0060168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0"/>
                <w:szCs w:val="20"/>
                <w:shd w:val="clear" w:color="auto" w:fill="FFFFFF"/>
              </w:rPr>
            </w:pPr>
            <w:r w:rsidRPr="009A5F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FFFFFF"/>
              </w:rPr>
              <w:t>B</w:t>
            </w:r>
            <w:r w:rsidR="008F556B" w:rsidRPr="009A5F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FFFFFF"/>
              </w:rPr>
              <w:t>ring your 2020 AHA Instructor materials with you to renewal session</w:t>
            </w:r>
            <w:r w:rsidR="008F556B">
              <w:rPr>
                <w:rFonts w:ascii="Verdana" w:eastAsia="Times New Roman" w:hAnsi="Verdana" w:cs="Times New Roman"/>
                <w:sz w:val="20"/>
                <w:szCs w:val="20"/>
                <w:shd w:val="clear" w:color="auto" w:fill="FFFFFF"/>
              </w:rPr>
              <w:t xml:space="preserve"> – these will be needed to complete exams or you will be rescheduled.</w:t>
            </w:r>
          </w:p>
        </w:tc>
        <w:tc>
          <w:tcPr>
            <w:tcW w:w="2876" w:type="dxa"/>
            <w:shd w:val="clear" w:color="auto" w:fill="FF0000"/>
          </w:tcPr>
          <w:p w14:paraId="677A0FF4" w14:textId="77777777" w:rsidR="002943CF" w:rsidRDefault="002943CF" w:rsidP="002943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shd w:val="clear" w:color="auto" w:fill="FFFFFF"/>
              </w:rPr>
              <w:t>MANDATORY</w:t>
            </w:r>
          </w:p>
          <w:p w14:paraId="019AEF08" w14:textId="170EB80E" w:rsidR="008F556B" w:rsidRPr="00D92128" w:rsidRDefault="00D6155F" w:rsidP="0060168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0"/>
                <w:szCs w:val="20"/>
                <w:shd w:val="clear" w:color="auto" w:fill="FFFFFF"/>
              </w:rPr>
            </w:pPr>
            <w:r w:rsidRPr="009A5F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FFFFFF"/>
              </w:rPr>
              <w:t>B</w:t>
            </w:r>
            <w:r w:rsidR="008F556B" w:rsidRPr="009A5F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ring your </w:t>
            </w:r>
            <w:r w:rsidR="00472988" w:rsidRPr="009A5F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FFFFFF"/>
              </w:rPr>
              <w:t>2020 AHA</w:t>
            </w:r>
            <w:r w:rsidR="008F556B" w:rsidRPr="009A5F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Instructor materials with you to renewal session</w:t>
            </w:r>
            <w:r w:rsidR="008F556B">
              <w:rPr>
                <w:rFonts w:ascii="Verdana" w:eastAsia="Times New Roman" w:hAnsi="Verdana" w:cs="Times New Roman"/>
                <w:sz w:val="20"/>
                <w:szCs w:val="20"/>
                <w:shd w:val="clear" w:color="auto" w:fill="FFFFFF"/>
              </w:rPr>
              <w:t xml:space="preserve"> – these will be needed to complete exams or you will be rescheduled.</w:t>
            </w:r>
          </w:p>
        </w:tc>
        <w:tc>
          <w:tcPr>
            <w:tcW w:w="2880" w:type="dxa"/>
            <w:shd w:val="clear" w:color="auto" w:fill="FFC000"/>
          </w:tcPr>
          <w:p w14:paraId="50C2FC33" w14:textId="77777777" w:rsidR="002943CF" w:rsidRDefault="002943CF" w:rsidP="002943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shd w:val="clear" w:color="auto" w:fill="FFFFFF"/>
              </w:rPr>
              <w:t>MANDATORY</w:t>
            </w:r>
          </w:p>
          <w:p w14:paraId="47AF51D0" w14:textId="530D3328" w:rsidR="008F556B" w:rsidRPr="00D92128" w:rsidRDefault="00D6155F" w:rsidP="00643AF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0"/>
                <w:szCs w:val="20"/>
                <w:shd w:val="clear" w:color="auto" w:fill="FFFFFF"/>
              </w:rPr>
            </w:pPr>
            <w:r w:rsidRPr="009A5F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FFFFFF"/>
              </w:rPr>
              <w:t>B</w:t>
            </w:r>
            <w:r w:rsidR="008F556B" w:rsidRPr="009A5F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ring your </w:t>
            </w:r>
            <w:proofErr w:type="gramStart"/>
            <w:r w:rsidR="008F556B" w:rsidRPr="009A5F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FFFFFF"/>
              </w:rPr>
              <w:t>2020  AHA</w:t>
            </w:r>
            <w:proofErr w:type="gramEnd"/>
            <w:r w:rsidR="008F556B" w:rsidRPr="009A5F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Instructor materials with you to renewal session</w:t>
            </w:r>
            <w:r w:rsidR="008F556B">
              <w:rPr>
                <w:rFonts w:ascii="Verdana" w:eastAsia="Times New Roman" w:hAnsi="Verdana" w:cs="Times New Roman"/>
                <w:sz w:val="20"/>
                <w:szCs w:val="20"/>
                <w:shd w:val="clear" w:color="auto" w:fill="FFFFFF"/>
              </w:rPr>
              <w:t xml:space="preserve"> – these will be needed to complete exams or you will be rescheduled.</w:t>
            </w:r>
          </w:p>
        </w:tc>
      </w:tr>
      <w:tr w:rsidR="008F556B" w:rsidRPr="00817665" w14:paraId="1FCEF759" w14:textId="77777777" w:rsidTr="00472988">
        <w:tc>
          <w:tcPr>
            <w:tcW w:w="445" w:type="dxa"/>
            <w:shd w:val="clear" w:color="auto" w:fill="FFFFFF" w:themeFill="background1"/>
          </w:tcPr>
          <w:p w14:paraId="2C4848B1" w14:textId="77777777" w:rsidR="008F556B" w:rsidRPr="00817665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0" w:type="dxa"/>
            <w:shd w:val="clear" w:color="auto" w:fill="FFFF00"/>
          </w:tcPr>
          <w:p w14:paraId="6C1971A9" w14:textId="77777777" w:rsidR="008F556B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</w:rPr>
            </w:pPr>
          </w:p>
          <w:p w14:paraId="72F6E146" w14:textId="5620CB52" w:rsidR="00472988" w:rsidRPr="00472988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7298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shd w:val="clear" w:color="auto" w:fill="FFFFFF"/>
              </w:rPr>
              <w:t>‘eLearning</w:t>
            </w:r>
            <w:proofErr w:type="gramStart"/>
            <w:r w:rsidRPr="0047298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shd w:val="clear" w:color="auto" w:fill="FFFFFF"/>
              </w:rPr>
              <w:t>’  pre</w:t>
            </w:r>
            <w:proofErr w:type="gramEnd"/>
            <w:r w:rsidRPr="0047298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shd w:val="clear" w:color="auto" w:fill="FFFFFF"/>
              </w:rPr>
              <w:t>-requisite’</w:t>
            </w:r>
          </w:p>
          <w:p w14:paraId="272A458D" w14:textId="4DDEAF46" w:rsidR="008F556B" w:rsidRPr="00E13163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78D4">
              <w:rPr>
                <w:rFonts w:ascii="Verdana" w:eastAsia="Times New Roman" w:hAnsi="Verdana" w:cs="Times New Roman"/>
                <w:sz w:val="16"/>
                <w:szCs w:val="16"/>
                <w:shd w:val="clear" w:color="auto" w:fill="FFFFFF"/>
              </w:rPr>
              <w:t>specific to discipline</w:t>
            </w:r>
          </w:p>
          <w:p w14:paraId="1BBAEE18" w14:textId="77777777" w:rsidR="008F556B" w:rsidRPr="00E13163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94" w:type="dxa"/>
            <w:shd w:val="clear" w:color="auto" w:fill="92D050"/>
          </w:tcPr>
          <w:p w14:paraId="6D4CC736" w14:textId="77777777" w:rsidR="008F556B" w:rsidRDefault="008F556B" w:rsidP="00356E3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0"/>
                <w:szCs w:val="20"/>
                <w:u w:val="single"/>
                <w:shd w:val="clear" w:color="auto" w:fill="FFFFFF"/>
              </w:rPr>
            </w:pPr>
          </w:p>
          <w:p w14:paraId="3583612C" w14:textId="4FA458CD" w:rsidR="008F556B" w:rsidRPr="00D92128" w:rsidRDefault="008F556B" w:rsidP="00356E3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  <w:r w:rsidRPr="00D92128">
              <w:rPr>
                <w:rFonts w:ascii="Verdana" w:eastAsia="Times New Roman" w:hAnsi="Verdana" w:cs="Times New Roman"/>
                <w:sz w:val="20"/>
                <w:szCs w:val="20"/>
                <w:u w:val="single"/>
                <w:shd w:val="clear" w:color="auto" w:fill="FFFFFF"/>
              </w:rPr>
              <w:t>‘</w:t>
            </w:r>
            <w:proofErr w:type="spellStart"/>
            <w:r w:rsidRPr="00D92128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shd w:val="clear" w:color="auto" w:fill="FFFFFF"/>
              </w:rPr>
              <w:t>HeartCode</w:t>
            </w:r>
            <w:proofErr w:type="spellEnd"/>
            <w:r w:rsidRPr="00D92128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shd w:val="clear" w:color="auto" w:fill="FFFFFF"/>
              </w:rPr>
              <w:t xml:space="preserve"> BLS’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shd w:val="clear" w:color="auto" w:fill="FFFFFF"/>
              </w:rPr>
              <w:t xml:space="preserve"> for 2025</w:t>
            </w:r>
          </w:p>
          <w:p w14:paraId="0C33A6E2" w14:textId="77777777" w:rsidR="008F556B" w:rsidRDefault="008F556B" w:rsidP="00356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See attachment:</w:t>
            </w:r>
          </w:p>
          <w:p w14:paraId="3495F409" w14:textId="77777777" w:rsidR="008F556B" w:rsidRDefault="008F556B" w:rsidP="00356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‘American Heart Association ‘</w:t>
            </w:r>
            <w:proofErr w:type="spellStart"/>
            <w:r>
              <w:rPr>
                <w:b/>
                <w:sz w:val="18"/>
                <w:szCs w:val="18"/>
              </w:rPr>
              <w:t>Heartcode</w:t>
            </w:r>
            <w:proofErr w:type="spellEnd"/>
            <w:r>
              <w:rPr>
                <w:b/>
                <w:sz w:val="18"/>
                <w:szCs w:val="18"/>
              </w:rPr>
              <w:t xml:space="preserve"> BLS’</w:t>
            </w:r>
          </w:p>
          <w:p w14:paraId="77BFBF21" w14:textId="77777777" w:rsidR="008F556B" w:rsidRDefault="008F556B" w:rsidP="00356E3C">
            <w:pPr>
              <w:rPr>
                <w:b/>
                <w:sz w:val="18"/>
                <w:szCs w:val="18"/>
              </w:rPr>
            </w:pPr>
          </w:p>
          <w:p w14:paraId="2F23C0FF" w14:textId="29FC6721" w:rsidR="008F556B" w:rsidRPr="00643AF7" w:rsidRDefault="008F556B" w:rsidP="00643AF7">
            <w:pPr>
              <w:rPr>
                <w:rFonts w:ascii="Verdana" w:eastAsia="Times New Roman" w:hAnsi="Verdana" w:cs="Times New Roman"/>
                <w:sz w:val="16"/>
                <w:szCs w:val="16"/>
                <w:shd w:val="clear" w:color="auto" w:fill="FFFFFF"/>
              </w:rPr>
            </w:pPr>
            <w:r>
              <w:rPr>
                <w:b/>
                <w:sz w:val="18"/>
                <w:szCs w:val="18"/>
              </w:rPr>
              <w:t>Must be completed in 2024/2025</w:t>
            </w:r>
          </w:p>
        </w:tc>
        <w:tc>
          <w:tcPr>
            <w:tcW w:w="2876" w:type="dxa"/>
            <w:shd w:val="clear" w:color="auto" w:fill="FF0000"/>
          </w:tcPr>
          <w:p w14:paraId="09AFCE02" w14:textId="77777777" w:rsidR="008F556B" w:rsidRDefault="008F556B" w:rsidP="00356E3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shd w:val="clear" w:color="auto" w:fill="FFFFFF"/>
              </w:rPr>
            </w:pPr>
          </w:p>
          <w:p w14:paraId="387ECE43" w14:textId="6061413B" w:rsidR="008F556B" w:rsidRPr="009A5FE3" w:rsidRDefault="008F556B" w:rsidP="00356E3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9A5FE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‘</w:t>
            </w:r>
            <w:proofErr w:type="spellStart"/>
            <w:r w:rsidRPr="009A5FE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HeartCode</w:t>
            </w:r>
            <w:proofErr w:type="spellEnd"/>
            <w:r w:rsidRPr="009A5FE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ACLS’       NOT required…            </w:t>
            </w:r>
            <w:r w:rsidR="00D6155F" w:rsidRPr="009A5FE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skip to next box</w:t>
            </w:r>
          </w:p>
          <w:p w14:paraId="73BBA845" w14:textId="77777777" w:rsidR="008F556B" w:rsidRPr="00D92128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54EA8C" wp14:editId="47B6B5F4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48260</wp:posOffset>
                      </wp:positionV>
                      <wp:extent cx="484632" cy="581025"/>
                      <wp:effectExtent l="19050" t="0" r="10795" b="47625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5810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4966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40.6pt;margin-top:3.8pt;width:38.1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" adj="12592" fillcolor="#ffc000" strokecolor="#2f528f" strokeweight="1pt"/>
                  </w:pict>
                </mc:Fallback>
              </mc:AlternateContent>
            </w:r>
          </w:p>
        </w:tc>
        <w:tc>
          <w:tcPr>
            <w:tcW w:w="2880" w:type="dxa"/>
            <w:shd w:val="clear" w:color="auto" w:fill="FFC000"/>
          </w:tcPr>
          <w:p w14:paraId="0133474C" w14:textId="77777777" w:rsidR="008F556B" w:rsidRDefault="008F556B" w:rsidP="00356E3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shd w:val="clear" w:color="auto" w:fill="FFFFFF"/>
              </w:rPr>
            </w:pPr>
          </w:p>
          <w:p w14:paraId="2742D533" w14:textId="4DD9C543" w:rsidR="008F556B" w:rsidRPr="009A5FE3" w:rsidRDefault="008F556B" w:rsidP="00356E3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9A5FE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‘</w:t>
            </w:r>
            <w:proofErr w:type="spellStart"/>
            <w:r w:rsidRPr="009A5FE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HeartCode</w:t>
            </w:r>
            <w:proofErr w:type="spellEnd"/>
            <w:r w:rsidRPr="009A5FE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 PALS’         NOT required...               </w:t>
            </w:r>
            <w:r w:rsidR="00D6155F" w:rsidRPr="009A5FE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skip to next </w:t>
            </w:r>
            <w:r w:rsidRPr="009A5FE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box</w:t>
            </w:r>
          </w:p>
          <w:p w14:paraId="49F9CDE9" w14:textId="77777777" w:rsidR="008F556B" w:rsidRDefault="008F556B" w:rsidP="00356E3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6F3B37" wp14:editId="113F8433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58420</wp:posOffset>
                      </wp:positionV>
                      <wp:extent cx="484632" cy="581025"/>
                      <wp:effectExtent l="19050" t="0" r="10795" b="47625"/>
                      <wp:wrapNone/>
                      <wp:docPr id="3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5810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8F3E4" id="Arrow: Down 3" o:spid="_x0000_s1026" type="#_x0000_t67" style="position:absolute;margin-left:43.15pt;margin-top:4.6pt;width:38.15pt;height:4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" adj="12592" fillcolor="red" strokecolor="#2f528f" strokeweight="1pt"/>
                  </w:pict>
                </mc:Fallback>
              </mc:AlternateContent>
            </w:r>
          </w:p>
          <w:p w14:paraId="0F5D3475" w14:textId="77777777" w:rsidR="008F556B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05B22F58" w14:textId="77777777" w:rsidR="008F556B" w:rsidRPr="00D92128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sz w:val="18"/>
                <w:szCs w:val="18"/>
                <w:shd w:val="clear" w:color="auto" w:fill="FFFFFF"/>
              </w:rPr>
            </w:pPr>
          </w:p>
        </w:tc>
      </w:tr>
      <w:tr w:rsidR="008F556B" w:rsidRPr="00817665" w14:paraId="1D5067A9" w14:textId="77777777" w:rsidTr="00472988">
        <w:tc>
          <w:tcPr>
            <w:tcW w:w="445" w:type="dxa"/>
            <w:shd w:val="clear" w:color="auto" w:fill="FFFFFF" w:themeFill="background1"/>
          </w:tcPr>
          <w:p w14:paraId="61F3C388" w14:textId="77777777" w:rsidR="008F556B" w:rsidRPr="00817665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0" w:type="dxa"/>
            <w:shd w:val="clear" w:color="auto" w:fill="FFFF00"/>
          </w:tcPr>
          <w:p w14:paraId="5FA12D11" w14:textId="021991D6" w:rsidR="008F556B" w:rsidRPr="00817665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16"/>
                <w:szCs w:val="16"/>
                <w:shd w:val="clear" w:color="auto" w:fill="FFFFFF"/>
              </w:rPr>
            </w:pPr>
            <w:r w:rsidRPr="00472988">
              <w:rPr>
                <w:rFonts w:ascii="Verdana" w:eastAsia="Times New Roman" w:hAnsi="Verdana" w:cs="Times New Roman"/>
                <w:b/>
                <w:shd w:val="clear" w:color="auto" w:fill="FFFFFF"/>
              </w:rPr>
              <w:t>‘</w:t>
            </w:r>
            <w:proofErr w:type="spellStart"/>
            <w:r w:rsidRPr="00472988">
              <w:rPr>
                <w:rFonts w:ascii="Verdana" w:eastAsia="Times New Roman" w:hAnsi="Verdana" w:cs="Times New Roman"/>
                <w:b/>
                <w:shd w:val="clear" w:color="auto" w:fill="FFFFFF"/>
              </w:rPr>
              <w:t>Precourse</w:t>
            </w:r>
            <w:proofErr w:type="spellEnd"/>
            <w:r w:rsidRPr="00472988">
              <w:rPr>
                <w:rFonts w:ascii="Verdana" w:eastAsia="Times New Roman" w:hAnsi="Verdana" w:cs="Times New Roman"/>
                <w:b/>
                <w:shd w:val="clear" w:color="auto" w:fill="FFFFFF"/>
              </w:rPr>
              <w:t xml:space="preserve"> Self-Assessment &amp; </w:t>
            </w:r>
            <w:proofErr w:type="spellStart"/>
            <w:r w:rsidRPr="00472988">
              <w:rPr>
                <w:rFonts w:ascii="Verdana" w:eastAsia="Times New Roman" w:hAnsi="Verdana" w:cs="Times New Roman"/>
                <w:b/>
                <w:shd w:val="clear" w:color="auto" w:fill="FFFFFF"/>
              </w:rPr>
              <w:t>Preourse</w:t>
            </w:r>
            <w:proofErr w:type="spellEnd"/>
            <w:r w:rsidRPr="00472988">
              <w:rPr>
                <w:rFonts w:ascii="Verdana" w:eastAsia="Times New Roman" w:hAnsi="Verdana" w:cs="Times New Roman"/>
                <w:b/>
                <w:shd w:val="clear" w:color="auto" w:fill="FFFFFF"/>
              </w:rPr>
              <w:t xml:space="preserve"> Work’ </w:t>
            </w:r>
            <w:r w:rsidR="00643AF7">
              <w:rPr>
                <w:rFonts w:ascii="Verdana" w:eastAsia="Times New Roman" w:hAnsi="Verdana" w:cs="Times New Roman"/>
                <w:b/>
                <w:shd w:val="clear" w:color="auto" w:fill="FFFFFF"/>
              </w:rPr>
              <w:t>(</w:t>
            </w:r>
            <w:r w:rsidRPr="00817665">
              <w:rPr>
                <w:rFonts w:ascii="Verdana" w:eastAsia="Times New Roman" w:hAnsi="Verdana" w:cs="Times New Roman"/>
                <w:b/>
                <w:sz w:val="16"/>
                <w:szCs w:val="16"/>
                <w:shd w:val="clear" w:color="auto" w:fill="FFFFFF"/>
              </w:rPr>
              <w:t>online</w:t>
            </w:r>
            <w:r w:rsidR="00643AF7">
              <w:rPr>
                <w:rFonts w:ascii="Verdana" w:eastAsia="Times New Roman" w:hAnsi="Verdana" w:cs="Times New Roman"/>
                <w:b/>
                <w:sz w:val="16"/>
                <w:szCs w:val="16"/>
                <w:shd w:val="clear" w:color="auto" w:fill="FFFFFF"/>
              </w:rPr>
              <w:t>)</w:t>
            </w:r>
          </w:p>
          <w:p w14:paraId="454ADE43" w14:textId="77777777" w:rsidR="008F556B" w:rsidRPr="00817665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shd w:val="clear" w:color="auto" w:fill="FFFFFF"/>
              </w:rPr>
            </w:pPr>
            <w:r w:rsidRPr="00817665">
              <w:rPr>
                <w:rFonts w:ascii="Verdana" w:eastAsia="Times New Roman" w:hAnsi="Verdana" w:cs="Times New Roman"/>
                <w:sz w:val="16"/>
                <w:szCs w:val="16"/>
                <w:shd w:val="clear" w:color="auto" w:fill="FFFFFF"/>
              </w:rPr>
              <w:t xml:space="preserve">Via: </w:t>
            </w:r>
            <w:hyperlink r:id="rId5" w:history="1">
              <w:r w:rsidRPr="00667F1E">
                <w:rPr>
                  <w:rStyle w:val="Hyperlink"/>
                  <w:b/>
                  <w:sz w:val="16"/>
                  <w:szCs w:val="16"/>
                </w:rPr>
                <w:t>https://elearning.heart.org/</w:t>
              </w:r>
            </w:hyperlink>
          </w:p>
        </w:tc>
        <w:tc>
          <w:tcPr>
            <w:tcW w:w="2794" w:type="dxa"/>
            <w:shd w:val="clear" w:color="auto" w:fill="92D050"/>
          </w:tcPr>
          <w:p w14:paraId="643D7832" w14:textId="77777777" w:rsidR="008F556B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shd w:val="clear" w:color="auto" w:fill="FFFFFF"/>
              </w:rPr>
            </w:pPr>
          </w:p>
          <w:p w14:paraId="2538F76C" w14:textId="77777777" w:rsidR="008F556B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shd w:val="clear" w:color="auto" w:fill="FFFFFF"/>
              </w:rPr>
            </w:pPr>
          </w:p>
          <w:p w14:paraId="1578BB3C" w14:textId="77777777" w:rsidR="008F556B" w:rsidRPr="00D6155F" w:rsidRDefault="008F556B" w:rsidP="00356E3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36"/>
                <w:szCs w:val="36"/>
                <w:shd w:val="clear" w:color="auto" w:fill="FFFFFF"/>
              </w:rPr>
            </w:pPr>
            <w:r w:rsidRPr="00D6155F">
              <w:rPr>
                <w:rFonts w:ascii="Verdana" w:eastAsia="Times New Roman" w:hAnsi="Verdana" w:cs="Times New Roman"/>
                <w:sz w:val="36"/>
                <w:szCs w:val="36"/>
                <w:shd w:val="clear" w:color="auto" w:fill="FFFFFF"/>
              </w:rPr>
              <w:t>N/A</w:t>
            </w:r>
          </w:p>
        </w:tc>
        <w:tc>
          <w:tcPr>
            <w:tcW w:w="2876" w:type="dxa"/>
            <w:shd w:val="clear" w:color="auto" w:fill="FF0000"/>
          </w:tcPr>
          <w:p w14:paraId="26EE97A3" w14:textId="045644EA" w:rsidR="008F556B" w:rsidRPr="00817665" w:rsidRDefault="008F556B" w:rsidP="00356E3C">
            <w:pPr>
              <w:rPr>
                <w:rFonts w:ascii="Verdana" w:eastAsia="Times New Roman" w:hAnsi="Verdana" w:cs="Times New Roman"/>
                <w:sz w:val="16"/>
                <w:szCs w:val="16"/>
                <w:shd w:val="clear" w:color="auto" w:fill="FFFFFF"/>
              </w:rPr>
            </w:pPr>
          </w:p>
          <w:p w14:paraId="4CAD7F70" w14:textId="77777777" w:rsidR="00D6155F" w:rsidRDefault="00D6155F" w:rsidP="00D61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Complete:</w:t>
            </w:r>
          </w:p>
          <w:p w14:paraId="36FED184" w14:textId="1AF6C7A1" w:rsidR="00D6155F" w:rsidRPr="00817665" w:rsidRDefault="00D6155F" w:rsidP="00D6155F">
            <w:pPr>
              <w:rPr>
                <w:rFonts w:ascii="Verdana" w:eastAsia="Times New Roman" w:hAnsi="Verdana" w:cs="Times New Roman"/>
                <w:sz w:val="16"/>
                <w:szCs w:val="16"/>
                <w:shd w:val="clear" w:color="auto" w:fill="FFFFFF"/>
              </w:rPr>
            </w:pPr>
            <w:r w:rsidRPr="00D6155F">
              <w:rPr>
                <w:b/>
                <w:sz w:val="18"/>
                <w:szCs w:val="18"/>
              </w:rPr>
              <w:t>‘</w:t>
            </w:r>
            <w:r>
              <w:rPr>
                <w:b/>
                <w:sz w:val="18"/>
                <w:szCs w:val="18"/>
              </w:rPr>
              <w:t>ACLS</w:t>
            </w:r>
            <w:r w:rsidRPr="00D6155F">
              <w:rPr>
                <w:b/>
                <w:sz w:val="18"/>
                <w:szCs w:val="18"/>
              </w:rPr>
              <w:t xml:space="preserve"> Self-Assessment &amp; </w:t>
            </w:r>
            <w:proofErr w:type="spellStart"/>
            <w:r w:rsidRPr="00D6155F">
              <w:rPr>
                <w:b/>
                <w:sz w:val="18"/>
                <w:szCs w:val="18"/>
              </w:rPr>
              <w:t>Precourse</w:t>
            </w:r>
            <w:proofErr w:type="spellEnd"/>
            <w:r w:rsidRPr="00D6155F">
              <w:rPr>
                <w:b/>
                <w:sz w:val="18"/>
                <w:szCs w:val="18"/>
              </w:rPr>
              <w:t xml:space="preserve"> Work’</w:t>
            </w:r>
            <w:r>
              <w:rPr>
                <w:b/>
                <w:sz w:val="18"/>
                <w:szCs w:val="18"/>
              </w:rPr>
              <w:t xml:space="preserve"> (pretest &amp; videos) found on AHA’s eLearning site. Completion </w:t>
            </w:r>
            <w:r w:rsidRPr="00D6155F">
              <w:rPr>
                <w:b/>
                <w:sz w:val="18"/>
                <w:szCs w:val="18"/>
              </w:rPr>
              <w:t xml:space="preserve">date </w:t>
            </w:r>
            <w:r w:rsidRPr="00D6155F">
              <w:rPr>
                <w:b/>
                <w:i/>
                <w:iCs/>
                <w:sz w:val="18"/>
                <w:szCs w:val="18"/>
              </w:rPr>
              <w:t>no earlier that November 2024</w:t>
            </w:r>
            <w:r>
              <w:rPr>
                <w:b/>
                <w:i/>
                <w:iCs/>
                <w:sz w:val="18"/>
                <w:szCs w:val="18"/>
              </w:rPr>
              <w:t xml:space="preserve"> – SEE separate info sheet for specific directions</w:t>
            </w:r>
          </w:p>
          <w:p w14:paraId="2A3C0BE0" w14:textId="77777777" w:rsidR="008F556B" w:rsidRPr="00817665" w:rsidRDefault="008F556B" w:rsidP="00356E3C">
            <w:pPr>
              <w:rPr>
                <w:rFonts w:ascii="Verdana" w:eastAsia="Times New Roman" w:hAnsi="Verdana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80" w:type="dxa"/>
            <w:shd w:val="clear" w:color="auto" w:fill="FFC000"/>
          </w:tcPr>
          <w:p w14:paraId="5CA06B09" w14:textId="77777777" w:rsidR="008F556B" w:rsidRDefault="008F556B" w:rsidP="00356E3C">
            <w:pPr>
              <w:rPr>
                <w:b/>
                <w:sz w:val="18"/>
                <w:szCs w:val="18"/>
                <w:u w:val="single"/>
              </w:rPr>
            </w:pPr>
          </w:p>
          <w:p w14:paraId="1E1B27B8" w14:textId="77777777" w:rsidR="00D6155F" w:rsidRDefault="00D6155F" w:rsidP="00356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Complete:</w:t>
            </w:r>
          </w:p>
          <w:p w14:paraId="0D4219DC" w14:textId="19E96B00" w:rsidR="008F556B" w:rsidRPr="00817665" w:rsidRDefault="008F556B" w:rsidP="00356E3C">
            <w:pPr>
              <w:rPr>
                <w:rFonts w:ascii="Verdana" w:eastAsia="Times New Roman" w:hAnsi="Verdana" w:cs="Times New Roman"/>
                <w:sz w:val="16"/>
                <w:szCs w:val="16"/>
                <w:shd w:val="clear" w:color="auto" w:fill="FFFFFF"/>
              </w:rPr>
            </w:pPr>
            <w:r w:rsidRPr="00D6155F">
              <w:rPr>
                <w:b/>
                <w:sz w:val="18"/>
                <w:szCs w:val="18"/>
              </w:rPr>
              <w:t xml:space="preserve">‘PALS Self-Assessment &amp; </w:t>
            </w:r>
            <w:proofErr w:type="spellStart"/>
            <w:r w:rsidRPr="00D6155F">
              <w:rPr>
                <w:b/>
                <w:sz w:val="18"/>
                <w:szCs w:val="18"/>
              </w:rPr>
              <w:t>Precourse</w:t>
            </w:r>
            <w:proofErr w:type="spellEnd"/>
            <w:r w:rsidRPr="00D6155F">
              <w:rPr>
                <w:b/>
                <w:sz w:val="18"/>
                <w:szCs w:val="18"/>
              </w:rPr>
              <w:t xml:space="preserve"> Work’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6155F">
              <w:rPr>
                <w:b/>
                <w:sz w:val="18"/>
                <w:szCs w:val="18"/>
              </w:rPr>
              <w:t>(pretest &amp; videos) found on AHA’s eLearning site. C</w:t>
            </w:r>
            <w:r>
              <w:rPr>
                <w:b/>
                <w:sz w:val="18"/>
                <w:szCs w:val="18"/>
              </w:rPr>
              <w:t xml:space="preserve">ompletion </w:t>
            </w:r>
            <w:r w:rsidRPr="00D6155F">
              <w:rPr>
                <w:b/>
                <w:sz w:val="18"/>
                <w:szCs w:val="18"/>
              </w:rPr>
              <w:t xml:space="preserve">date </w:t>
            </w:r>
            <w:r w:rsidRPr="00D6155F">
              <w:rPr>
                <w:b/>
                <w:i/>
                <w:iCs/>
                <w:sz w:val="18"/>
                <w:szCs w:val="18"/>
              </w:rPr>
              <w:t>no earlier that November 2024</w:t>
            </w:r>
            <w:r w:rsidR="00D6155F">
              <w:rPr>
                <w:b/>
                <w:i/>
                <w:iCs/>
                <w:sz w:val="18"/>
                <w:szCs w:val="18"/>
              </w:rPr>
              <w:t xml:space="preserve"> – SEE separate info sheet for specific directions</w:t>
            </w:r>
          </w:p>
          <w:p w14:paraId="3BE6B8E8" w14:textId="77777777" w:rsidR="008F556B" w:rsidRPr="00817665" w:rsidRDefault="008F556B" w:rsidP="00356E3C">
            <w:pPr>
              <w:rPr>
                <w:sz w:val="16"/>
                <w:szCs w:val="16"/>
              </w:rPr>
            </w:pPr>
          </w:p>
        </w:tc>
      </w:tr>
      <w:tr w:rsidR="008F556B" w:rsidRPr="00817665" w14:paraId="0D8C6395" w14:textId="77777777" w:rsidTr="00472988">
        <w:trPr>
          <w:trHeight w:val="3653"/>
        </w:trPr>
        <w:tc>
          <w:tcPr>
            <w:tcW w:w="445" w:type="dxa"/>
            <w:shd w:val="clear" w:color="auto" w:fill="FFFFFF" w:themeFill="background1"/>
          </w:tcPr>
          <w:p w14:paraId="30A58DE5" w14:textId="77777777" w:rsidR="008F556B" w:rsidRPr="00817665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0" w:type="dxa"/>
            <w:shd w:val="clear" w:color="auto" w:fill="FFFF00"/>
          </w:tcPr>
          <w:p w14:paraId="5A415950" w14:textId="77777777" w:rsidR="008F556B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16"/>
                <w:szCs w:val="16"/>
                <w:shd w:val="clear" w:color="auto" w:fill="FFFFFF"/>
              </w:rPr>
            </w:pPr>
          </w:p>
          <w:p w14:paraId="180C4B13" w14:textId="77777777" w:rsidR="008F556B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shd w:val="clear" w:color="auto" w:fill="FFFFFF"/>
              </w:rPr>
              <w:t>Instructor Skills Renewal Session</w:t>
            </w:r>
          </w:p>
          <w:p w14:paraId="2AA8D8CB" w14:textId="77777777" w:rsidR="008F556B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16"/>
                <w:szCs w:val="16"/>
                <w:shd w:val="clear" w:color="auto" w:fill="FFFFFF"/>
              </w:rPr>
            </w:pPr>
          </w:p>
          <w:p w14:paraId="2A91A2C3" w14:textId="77777777" w:rsidR="008F556B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16"/>
                <w:szCs w:val="16"/>
                <w:shd w:val="clear" w:color="auto" w:fill="FFFFFF"/>
              </w:rPr>
            </w:pPr>
          </w:p>
          <w:p w14:paraId="301DE377" w14:textId="77777777" w:rsidR="008F556B" w:rsidRPr="00817665" w:rsidRDefault="008F556B" w:rsidP="00356E3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50" w:type="dxa"/>
            <w:gridSpan w:val="3"/>
            <w:shd w:val="clear" w:color="auto" w:fill="auto"/>
          </w:tcPr>
          <w:p w14:paraId="05AC10CB" w14:textId="77777777" w:rsidR="008F556B" w:rsidRPr="003B0715" w:rsidRDefault="008F556B" w:rsidP="00356E3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Attention All DISCIPLINES!</w:t>
            </w:r>
          </w:p>
          <w:p w14:paraId="350CF6F1" w14:textId="77777777" w:rsidR="008F556B" w:rsidRPr="005E78D4" w:rsidRDefault="008F556B" w:rsidP="00356E3C">
            <w:pPr>
              <w:rPr>
                <w:sz w:val="16"/>
                <w:szCs w:val="16"/>
              </w:rPr>
            </w:pPr>
          </w:p>
          <w:p w14:paraId="4D6A420F" w14:textId="297FD3DF" w:rsidR="008F556B" w:rsidRDefault="008F556B" w:rsidP="00356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MUST ALSO purchase ticket</w:t>
            </w:r>
            <w:r w:rsidR="009A5FE3">
              <w:rPr>
                <w:sz w:val="24"/>
                <w:szCs w:val="24"/>
              </w:rPr>
              <w:t>(s)</w:t>
            </w:r>
            <w:r w:rsidRPr="003B071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register</w:t>
            </w:r>
            <w:r w:rsidRPr="003B0715">
              <w:rPr>
                <w:sz w:val="24"/>
                <w:szCs w:val="24"/>
              </w:rPr>
              <w:t xml:space="preserve"> for classroom </w:t>
            </w:r>
            <w:r>
              <w:rPr>
                <w:sz w:val="24"/>
                <w:szCs w:val="24"/>
              </w:rPr>
              <w:t xml:space="preserve">skills </w:t>
            </w:r>
            <w:r w:rsidRPr="003B0715">
              <w:rPr>
                <w:sz w:val="24"/>
                <w:szCs w:val="24"/>
              </w:rPr>
              <w:t>session</w:t>
            </w:r>
            <w:r>
              <w:rPr>
                <w:sz w:val="24"/>
                <w:szCs w:val="24"/>
              </w:rPr>
              <w:t xml:space="preserve"> at</w:t>
            </w:r>
            <w:r w:rsidRPr="003B071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                                                </w:t>
            </w:r>
          </w:p>
          <w:p w14:paraId="0075105F" w14:textId="77777777" w:rsidR="008F556B" w:rsidRDefault="008F556B" w:rsidP="00356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hyperlink r:id="rId6" w:history="1">
              <w:r w:rsidRPr="00BE3415">
                <w:rPr>
                  <w:rStyle w:val="Hyperlink"/>
                  <w:sz w:val="24"/>
                  <w:szCs w:val="24"/>
                </w:rPr>
                <w:t>www.vcnursingeducation.org</w:t>
              </w:r>
            </w:hyperlink>
          </w:p>
          <w:p w14:paraId="708A0A80" w14:textId="51835198" w:rsidR="009A5FE3" w:rsidRDefault="008F556B" w:rsidP="00356E3C">
            <w:pPr>
              <w:jc w:val="center"/>
              <w:rPr>
                <w:i/>
                <w:iCs/>
                <w:sz w:val="20"/>
                <w:szCs w:val="20"/>
              </w:rPr>
            </w:pPr>
            <w:r w:rsidRPr="00EF4B2F">
              <w:rPr>
                <w:rStyle w:val="Hyperlink"/>
                <w:i/>
                <w:iCs/>
                <w:color w:val="auto"/>
                <w:sz w:val="20"/>
                <w:szCs w:val="20"/>
                <w:u w:val="none"/>
              </w:rPr>
              <w:t xml:space="preserve">Note: </w:t>
            </w:r>
            <w:r w:rsidR="009A5FE3">
              <w:rPr>
                <w:rStyle w:val="Hyperlink"/>
                <w:i/>
                <w:iCs/>
                <w:color w:val="auto"/>
                <w:sz w:val="20"/>
                <w:szCs w:val="20"/>
                <w:u w:val="none"/>
              </w:rPr>
              <w:t xml:space="preserve">You must </w:t>
            </w:r>
            <w:r w:rsidRPr="00EF4B2F">
              <w:rPr>
                <w:i/>
                <w:iCs/>
                <w:sz w:val="20"/>
                <w:szCs w:val="20"/>
              </w:rPr>
              <w:t xml:space="preserve">purchase </w:t>
            </w:r>
            <w:proofErr w:type="gramStart"/>
            <w:r w:rsidR="009A5FE3">
              <w:rPr>
                <w:i/>
                <w:iCs/>
                <w:sz w:val="20"/>
                <w:szCs w:val="20"/>
              </w:rPr>
              <w:t>number</w:t>
            </w:r>
            <w:proofErr w:type="gramEnd"/>
            <w:r w:rsidR="009A5FE3">
              <w:rPr>
                <w:i/>
                <w:iCs/>
                <w:sz w:val="20"/>
                <w:szCs w:val="20"/>
              </w:rPr>
              <w:t xml:space="preserve"> of </w:t>
            </w:r>
            <w:r w:rsidRPr="00EF4B2F">
              <w:rPr>
                <w:i/>
                <w:iCs/>
                <w:sz w:val="20"/>
                <w:szCs w:val="20"/>
              </w:rPr>
              <w:t>ticket</w:t>
            </w:r>
            <w:r w:rsidR="009A5FE3">
              <w:rPr>
                <w:i/>
                <w:iCs/>
                <w:sz w:val="20"/>
                <w:szCs w:val="20"/>
              </w:rPr>
              <w:t>s</w:t>
            </w:r>
            <w:r w:rsidRPr="00EF4B2F">
              <w:rPr>
                <w:i/>
                <w:iCs/>
                <w:sz w:val="20"/>
                <w:szCs w:val="20"/>
              </w:rPr>
              <w:t xml:space="preserve"> for each of </w:t>
            </w:r>
            <w:r w:rsidR="009A5FE3">
              <w:rPr>
                <w:i/>
                <w:iCs/>
                <w:sz w:val="20"/>
                <w:szCs w:val="20"/>
              </w:rPr>
              <w:t xml:space="preserve">AHA </w:t>
            </w:r>
            <w:r w:rsidRPr="00EF4B2F">
              <w:rPr>
                <w:i/>
                <w:iCs/>
                <w:sz w:val="20"/>
                <w:szCs w:val="20"/>
              </w:rPr>
              <w:t>the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F4B2F">
              <w:rPr>
                <w:i/>
                <w:iCs/>
                <w:sz w:val="20"/>
                <w:szCs w:val="20"/>
                <w:u w:val="single"/>
              </w:rPr>
              <w:t>‘</w:t>
            </w:r>
            <w:r w:rsidRPr="00EF4B2F">
              <w:rPr>
                <w:b/>
                <w:bCs/>
                <w:i/>
                <w:iCs/>
                <w:sz w:val="20"/>
                <w:szCs w:val="20"/>
                <w:u w:val="single"/>
              </w:rPr>
              <w:t>instructor’ disciplines</w:t>
            </w:r>
            <w:r w:rsidR="009A5FE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(ACLS, PALS, </w:t>
            </w:r>
            <w:proofErr w:type="gramStart"/>
            <w:r w:rsidR="009A5FE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BLS) </w:t>
            </w:r>
            <w:r w:rsidRPr="00EF4B2F">
              <w:rPr>
                <w:i/>
                <w:iCs/>
                <w:sz w:val="20"/>
                <w:szCs w:val="20"/>
              </w:rPr>
              <w:t xml:space="preserve"> you</w:t>
            </w:r>
            <w:proofErr w:type="gramEnd"/>
            <w:r w:rsidRPr="00EF4B2F">
              <w:rPr>
                <w:i/>
                <w:iCs/>
                <w:sz w:val="20"/>
                <w:szCs w:val="20"/>
              </w:rPr>
              <w:t xml:space="preserve"> hold</w:t>
            </w:r>
          </w:p>
          <w:p w14:paraId="2601B49A" w14:textId="70DC9878" w:rsidR="008F556B" w:rsidRPr="00EF4B2F" w:rsidRDefault="009A5FE3" w:rsidP="00356E3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="008F556B" w:rsidRPr="00EF4B2F">
              <w:rPr>
                <w:i/>
                <w:iCs/>
                <w:sz w:val="20"/>
                <w:szCs w:val="20"/>
              </w:rPr>
              <w:t>ACLS, PALS, BLS</w:t>
            </w:r>
            <w:r>
              <w:rPr>
                <w:i/>
                <w:iCs/>
                <w:sz w:val="20"/>
                <w:szCs w:val="20"/>
              </w:rPr>
              <w:t>0</w:t>
            </w:r>
          </w:p>
          <w:p w14:paraId="2A7A323E" w14:textId="77777777" w:rsidR="008F556B" w:rsidRDefault="008F556B" w:rsidP="00356E3C">
            <w:pPr>
              <w:rPr>
                <w:i/>
              </w:rPr>
            </w:pPr>
          </w:p>
          <w:p w14:paraId="2CE63FA4" w14:textId="77777777" w:rsidR="008F556B" w:rsidRDefault="008F556B" w:rsidP="00356E3C">
            <w:pPr>
              <w:rPr>
                <w:i/>
              </w:rPr>
            </w:pPr>
            <w:r w:rsidRPr="00045F8A">
              <w:rPr>
                <w:i/>
              </w:rPr>
              <w:t xml:space="preserve">During class session, we will review VCMC/AHA updated policies/procedures &amp; you will </w:t>
            </w:r>
            <w:r>
              <w:rPr>
                <w:i/>
              </w:rPr>
              <w:t xml:space="preserve">then              </w:t>
            </w:r>
          </w:p>
          <w:p w14:paraId="182440DF" w14:textId="77777777" w:rsidR="008F556B" w:rsidRDefault="008F556B" w:rsidP="00356E3C">
            <w:pPr>
              <w:rPr>
                <w:b/>
                <w:bCs/>
                <w:i/>
                <w:u w:val="single"/>
              </w:rPr>
            </w:pPr>
            <w:r w:rsidRPr="00045F8A">
              <w:rPr>
                <w:i/>
              </w:rPr>
              <w:t>complete all skills stations and written exam for each discipline you hold.</w:t>
            </w:r>
            <w:r>
              <w:rPr>
                <w:i/>
              </w:rPr>
              <w:t xml:space="preserve"> </w:t>
            </w:r>
            <w:r w:rsidRPr="005E78D4">
              <w:rPr>
                <w:b/>
                <w:bCs/>
                <w:i/>
                <w:u w:val="single"/>
              </w:rPr>
              <w:t>No CE or teaching                                                   credits will be given during these classes.</w:t>
            </w:r>
            <w:r>
              <w:rPr>
                <w:b/>
                <w:bCs/>
                <w:i/>
                <w:u w:val="single"/>
              </w:rPr>
              <w:t xml:space="preserve"> </w:t>
            </w:r>
          </w:p>
          <w:p w14:paraId="41D97561" w14:textId="77777777" w:rsidR="008F556B" w:rsidRDefault="008F556B" w:rsidP="00356E3C">
            <w:pPr>
              <w:rPr>
                <w:b/>
                <w:bCs/>
                <w:i/>
                <w:u w:val="single"/>
              </w:rPr>
            </w:pPr>
          </w:p>
          <w:p w14:paraId="4E78DB93" w14:textId="77777777" w:rsidR="008F556B" w:rsidRPr="00EF4B2F" w:rsidRDefault="008F556B" w:rsidP="00356E3C">
            <w:pPr>
              <w:rPr>
                <w:i/>
              </w:rPr>
            </w:pPr>
            <w:r>
              <w:rPr>
                <w:i/>
              </w:rPr>
              <w:t>If you are NOT renewing your Instructor Status but need provider level course – you must sign up for ‘Provider Skills Session’ – AHA course calendar can be found on the ‘Nursing Ed Website’.</w:t>
            </w:r>
          </w:p>
        </w:tc>
      </w:tr>
    </w:tbl>
    <w:p w14:paraId="7F163660" w14:textId="77777777" w:rsidR="00B640C0" w:rsidRDefault="00B640C0"/>
    <w:sectPr w:rsidR="00B640C0" w:rsidSect="008F55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6B"/>
    <w:rsid w:val="002943CF"/>
    <w:rsid w:val="00472988"/>
    <w:rsid w:val="00601687"/>
    <w:rsid w:val="00623AAD"/>
    <w:rsid w:val="00643AF7"/>
    <w:rsid w:val="00732B53"/>
    <w:rsid w:val="008F556B"/>
    <w:rsid w:val="00995919"/>
    <w:rsid w:val="009A5FE3"/>
    <w:rsid w:val="00B230A5"/>
    <w:rsid w:val="00B640C0"/>
    <w:rsid w:val="00D6155F"/>
    <w:rsid w:val="00D6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D949"/>
  <w15:chartTrackingRefBased/>
  <w15:docId w15:val="{163851A0-0C55-4A48-96C5-74EE8B9D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6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56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F55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cnursingeducation.org" TargetMode="External"/><Relationship Id="rId5" Type="http://schemas.openxmlformats.org/officeDocument/2006/relationships/hyperlink" Target="https://elearning.heart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Bateman</dc:creator>
  <cp:keywords/>
  <dc:description/>
  <cp:lastModifiedBy>Bateman, Karen</cp:lastModifiedBy>
  <cp:revision>3</cp:revision>
  <cp:lastPrinted>2024-12-10T20:59:00Z</cp:lastPrinted>
  <dcterms:created xsi:type="dcterms:W3CDTF">2024-11-24T01:47:00Z</dcterms:created>
  <dcterms:modified xsi:type="dcterms:W3CDTF">2024-12-10T21:08:00Z</dcterms:modified>
</cp:coreProperties>
</file>